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E36" w:rsidRDefault="00462351" w:rsidP="00462351">
      <w:pPr>
        <w:pStyle w:val="ListeParagraf"/>
        <w:numPr>
          <w:ilvl w:val="0"/>
          <w:numId w:val="1"/>
        </w:numPr>
      </w:pPr>
      <w:r>
        <w:t xml:space="preserve">Atama ve görevde yükselmelerde liyakat ve kariyer esasları ile performansın dikkate alınması </w:t>
      </w:r>
    </w:p>
    <w:p w:rsidR="00462351" w:rsidRDefault="00462351" w:rsidP="00462351">
      <w:pPr>
        <w:pStyle w:val="ListeParagraf"/>
        <w:numPr>
          <w:ilvl w:val="0"/>
          <w:numId w:val="1"/>
        </w:numPr>
      </w:pPr>
      <w:r>
        <w:t>652 KHK ve alt düzenleyici işlemlerde yer alan görev tanımlarının açık ve net olarak yeniden belirlenmesi</w:t>
      </w:r>
    </w:p>
    <w:p w:rsidR="00462351" w:rsidRDefault="00462351" w:rsidP="00462351">
      <w:pPr>
        <w:pStyle w:val="ListeParagraf"/>
        <w:numPr>
          <w:ilvl w:val="0"/>
          <w:numId w:val="1"/>
        </w:numPr>
      </w:pPr>
      <w:r>
        <w:t>Bakanlık iç ve dış paydaşları ile etkin ve sürekli iletişim sağlanamaması</w:t>
      </w:r>
    </w:p>
    <w:p w:rsidR="00462351" w:rsidRDefault="00462351" w:rsidP="00462351">
      <w:pPr>
        <w:pStyle w:val="ListeParagraf"/>
        <w:numPr>
          <w:ilvl w:val="0"/>
          <w:numId w:val="1"/>
        </w:numPr>
      </w:pPr>
      <w:r>
        <w:t>Taşımalı eğitim ihalelerinin zamanında yapılamaması</w:t>
      </w:r>
    </w:p>
    <w:p w:rsidR="00462351" w:rsidRDefault="00462351" w:rsidP="00462351">
      <w:pPr>
        <w:pStyle w:val="ListeParagraf"/>
        <w:numPr>
          <w:ilvl w:val="0"/>
          <w:numId w:val="1"/>
        </w:numPr>
      </w:pPr>
      <w:r>
        <w:t>Yetki devrinin alt kullanıcılara yeterince verilememesi</w:t>
      </w:r>
    </w:p>
    <w:p w:rsidR="00462351" w:rsidRDefault="00462351" w:rsidP="00462351">
      <w:pPr>
        <w:pStyle w:val="ListeParagraf"/>
        <w:numPr>
          <w:ilvl w:val="0"/>
          <w:numId w:val="1"/>
        </w:numPr>
      </w:pPr>
      <w:r>
        <w:t>Merkez bakanlık ve taşrada ki personelin fiziki çalışma ortamlarının uygun olmaması</w:t>
      </w:r>
    </w:p>
    <w:p w:rsidR="00462351" w:rsidRDefault="00462351" w:rsidP="00462351">
      <w:pPr>
        <w:pStyle w:val="ListeParagraf"/>
        <w:numPr>
          <w:ilvl w:val="0"/>
          <w:numId w:val="1"/>
        </w:numPr>
      </w:pPr>
      <w:r>
        <w:t>Öğretmenlik meslek kanununun olmaması</w:t>
      </w:r>
    </w:p>
    <w:p w:rsidR="00462351" w:rsidRDefault="00462351" w:rsidP="00462351">
      <w:pPr>
        <w:pStyle w:val="ListeParagraf"/>
        <w:numPr>
          <w:ilvl w:val="0"/>
          <w:numId w:val="1"/>
        </w:numPr>
      </w:pPr>
      <w:r>
        <w:t>Eğitim yöneticileri ile mülki amirler arasındaki iletişim sıkıntıları</w:t>
      </w:r>
    </w:p>
    <w:p w:rsidR="00462351" w:rsidRDefault="00462351" w:rsidP="00462351">
      <w:pPr>
        <w:pStyle w:val="ListeParagraf"/>
        <w:numPr>
          <w:ilvl w:val="0"/>
          <w:numId w:val="1"/>
        </w:numPr>
      </w:pPr>
      <w:r>
        <w:t>Yeni eğitim alanları için arsa üretme sorunu</w:t>
      </w:r>
    </w:p>
    <w:p w:rsidR="00462351" w:rsidRDefault="00462351" w:rsidP="00462351">
      <w:pPr>
        <w:pStyle w:val="ListeParagraf"/>
        <w:numPr>
          <w:ilvl w:val="0"/>
          <w:numId w:val="1"/>
        </w:numPr>
      </w:pPr>
      <w:r>
        <w:t>Eğitim yapılarının deprem dayanıklılık olmaması durumu</w:t>
      </w:r>
    </w:p>
    <w:p w:rsidR="00462351" w:rsidRDefault="00462351" w:rsidP="00462351">
      <w:pPr>
        <w:pStyle w:val="ListeParagraf"/>
        <w:numPr>
          <w:ilvl w:val="0"/>
          <w:numId w:val="1"/>
        </w:numPr>
      </w:pPr>
      <w:r>
        <w:t>Düzenleyici işlemlerin tesisinde yargı kararlarından yararlanılmaması</w:t>
      </w:r>
    </w:p>
    <w:p w:rsidR="00462351" w:rsidRDefault="00462351" w:rsidP="00462351">
      <w:pPr>
        <w:pStyle w:val="ListeParagraf"/>
        <w:numPr>
          <w:ilvl w:val="0"/>
          <w:numId w:val="1"/>
        </w:numPr>
      </w:pPr>
      <w:r>
        <w:t xml:space="preserve">İl ve ilçe MEM müdürlerine ödüllendirme </w:t>
      </w:r>
      <w:proofErr w:type="spellStart"/>
      <w:r>
        <w:t>yetkisinini</w:t>
      </w:r>
      <w:bookmarkStart w:id="0" w:name="_GoBack"/>
      <w:bookmarkEnd w:id="0"/>
      <w:r>
        <w:t>n</w:t>
      </w:r>
      <w:proofErr w:type="spellEnd"/>
      <w:r>
        <w:t xml:space="preserve"> verilmemesi</w:t>
      </w:r>
    </w:p>
    <w:sectPr w:rsidR="004623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2D1E"/>
    <w:multiLevelType w:val="hybridMultilevel"/>
    <w:tmpl w:val="C818CCD2"/>
    <w:lvl w:ilvl="0" w:tplc="C4DCCF0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F7F"/>
    <w:rsid w:val="000E1E36"/>
    <w:rsid w:val="00442F7F"/>
    <w:rsid w:val="00462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23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23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689</Characters>
  <Application>Microsoft Office Word</Application>
  <DocSecurity>0</DocSecurity>
  <Lines>5</Lines>
  <Paragraphs>1</Paragraphs>
  <ScaleCrop>false</ScaleCrop>
  <Company>HP</Company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erkn</dc:creator>
  <cp:keywords/>
  <dc:description/>
  <cp:lastModifiedBy>erkn</cp:lastModifiedBy>
  <cp:revision>2</cp:revision>
  <dcterms:created xsi:type="dcterms:W3CDTF">2013-12-09T14:58:00Z</dcterms:created>
  <dcterms:modified xsi:type="dcterms:W3CDTF">2013-12-09T15:04:00Z</dcterms:modified>
</cp:coreProperties>
</file>